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578F3" w14:textId="77777777" w:rsidR="0043518C" w:rsidRDefault="0043518C" w:rsidP="00FD29FC">
      <w:pPr>
        <w:pStyle w:val="affiliation"/>
        <w:widowControl w:val="0"/>
        <w:spacing w:before="120"/>
        <w:rPr>
          <w:rFonts w:ascii="Arial Narrow" w:hAnsi="Arial Narrow" w:cs="Arial"/>
          <w:b/>
          <w:bCs/>
          <w:sz w:val="36"/>
          <w:lang w:val="de-DE"/>
        </w:rPr>
      </w:pPr>
      <w:r>
        <w:rPr>
          <w:rFonts w:ascii="Arial Narrow" w:hAnsi="Arial Narrow" w:cs="Arial"/>
          <w:b/>
          <w:bCs/>
          <w:noProof/>
          <w:sz w:val="36"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A3C72" wp14:editId="364DA467">
                <wp:simplePos x="0" y="0"/>
                <wp:positionH relativeFrom="column">
                  <wp:posOffset>27305</wp:posOffset>
                </wp:positionH>
                <wp:positionV relativeFrom="paragraph">
                  <wp:posOffset>159385</wp:posOffset>
                </wp:positionV>
                <wp:extent cx="5691116" cy="4102100"/>
                <wp:effectExtent l="0" t="0" r="24130" b="1270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116" cy="410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BEBFC" id="Rechteck 2" o:spid="_x0000_s1026" style="position:absolute;margin-left:2.15pt;margin-top:12.55pt;width:448.1pt;height:32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" fillcolor="white [3212]" strokecolor="black [3213]" strokeweight="2pt"/>
            </w:pict>
          </mc:Fallback>
        </mc:AlternateContent>
      </w:r>
    </w:p>
    <w:p w14:paraId="047DF632" w14:textId="77777777" w:rsidR="0043518C" w:rsidRDefault="0043518C" w:rsidP="00FD29FC">
      <w:pPr>
        <w:pStyle w:val="affiliation"/>
        <w:widowControl w:val="0"/>
        <w:spacing w:before="120"/>
        <w:rPr>
          <w:rFonts w:ascii="Arial Narrow" w:hAnsi="Arial Narrow" w:cs="Arial"/>
          <w:b/>
          <w:bCs/>
          <w:sz w:val="36"/>
          <w:lang w:val="de-DE"/>
        </w:rPr>
      </w:pPr>
    </w:p>
    <w:p w14:paraId="6F5A8FA3" w14:textId="5446DB31" w:rsidR="0043518C" w:rsidRDefault="0043518C" w:rsidP="00FD29FC">
      <w:pPr>
        <w:pStyle w:val="affiliation"/>
        <w:widowControl w:val="0"/>
        <w:spacing w:before="120"/>
        <w:rPr>
          <w:rFonts w:ascii="Arial Narrow" w:hAnsi="Arial Narrow" w:cs="Arial"/>
          <w:b/>
          <w:bCs/>
          <w:sz w:val="36"/>
          <w:lang w:val="de-DE"/>
        </w:rPr>
      </w:pPr>
    </w:p>
    <w:p w14:paraId="00455841" w14:textId="3D53D89E" w:rsidR="0043518C" w:rsidRDefault="00011ADE" w:rsidP="00FD29FC">
      <w:pPr>
        <w:pStyle w:val="affiliation"/>
        <w:widowControl w:val="0"/>
        <w:spacing w:before="120"/>
        <w:rPr>
          <w:rFonts w:ascii="Arial Narrow" w:hAnsi="Arial Narrow" w:cs="Arial"/>
          <w:b/>
          <w:bCs/>
          <w:sz w:val="36"/>
          <w:lang w:val="de-DE"/>
        </w:rPr>
      </w:pPr>
      <w:r w:rsidRPr="0043518C">
        <w:rPr>
          <w:rFonts w:ascii="Arial Narrow" w:hAnsi="Arial Narrow" w:cs="Arial"/>
          <w:b/>
          <w:bCs/>
          <w:noProof/>
          <w:sz w:val="36"/>
          <w:lang w:val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BA8C5BA" wp14:editId="474F8C80">
                <wp:simplePos x="0" y="0"/>
                <wp:positionH relativeFrom="column">
                  <wp:posOffset>1709420</wp:posOffset>
                </wp:positionH>
                <wp:positionV relativeFrom="paragraph">
                  <wp:posOffset>421005</wp:posOffset>
                </wp:positionV>
                <wp:extent cx="2360930" cy="1404620"/>
                <wp:effectExtent l="0" t="0" r="22860" b="11430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079E9" w14:textId="25552AD3" w:rsidR="0043518C" w:rsidRPr="0043518C" w:rsidRDefault="00011ADE" w:rsidP="00011ADE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Roboto" w:hAnsi="Roboto"/>
                                <w:color w:val="212529"/>
                                <w:shd w:val="clear" w:color="auto" w:fill="F8F9FA"/>
                              </w:rPr>
                              <w:br/>
                            </w:r>
                            <w:r w:rsidR="00850A76">
                              <w:rPr>
                                <w:lang w:val="de-DE"/>
                              </w:rPr>
                              <w:t>Klinisches Bild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A8C5B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4.6pt;margin-top:33.1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">
                <v:textbox style="mso-fit-shape-to-text:t">
                  <w:txbxContent>
                    <w:p w14:paraId="4B7079E9" w14:textId="25552AD3" w:rsidR="0043518C" w:rsidRPr="0043518C" w:rsidRDefault="00011ADE" w:rsidP="00011ADE">
                      <w:pPr>
                        <w:jc w:val="center"/>
                        <w:rPr>
                          <w:lang w:val="de-DE"/>
                        </w:rPr>
                      </w:pPr>
                      <w:r>
                        <w:rPr>
                          <w:rFonts w:ascii="Roboto" w:hAnsi="Roboto"/>
                          <w:color w:val="212529"/>
                          <w:shd w:val="clear" w:color="auto" w:fill="F8F9FA"/>
                        </w:rPr>
                        <w:br/>
                      </w:r>
                      <w:r w:rsidR="00850A76">
                        <w:rPr>
                          <w:lang w:val="de-DE"/>
                        </w:rPr>
                        <w:t>Klinisches Bild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5768C9" w14:textId="77777777" w:rsidR="0043518C" w:rsidRDefault="0043518C" w:rsidP="00FD29FC">
      <w:pPr>
        <w:pStyle w:val="affiliation"/>
        <w:widowControl w:val="0"/>
        <w:spacing w:before="120"/>
        <w:rPr>
          <w:rFonts w:ascii="Arial Narrow" w:hAnsi="Arial Narrow" w:cs="Arial"/>
          <w:b/>
          <w:bCs/>
          <w:sz w:val="36"/>
          <w:lang w:val="de-DE"/>
        </w:rPr>
      </w:pPr>
    </w:p>
    <w:p w14:paraId="575BE98C" w14:textId="77777777" w:rsidR="0043518C" w:rsidRDefault="0043518C" w:rsidP="00FD29FC">
      <w:pPr>
        <w:pStyle w:val="affiliation"/>
        <w:widowControl w:val="0"/>
        <w:spacing w:before="120"/>
        <w:rPr>
          <w:rFonts w:ascii="Arial Narrow" w:hAnsi="Arial Narrow" w:cs="Arial"/>
          <w:b/>
          <w:bCs/>
          <w:sz w:val="36"/>
          <w:lang w:val="de-DE"/>
        </w:rPr>
      </w:pPr>
    </w:p>
    <w:p w14:paraId="7C1B71C1" w14:textId="77777777" w:rsidR="0043518C" w:rsidRDefault="0043518C" w:rsidP="00FD29FC">
      <w:pPr>
        <w:pStyle w:val="affiliation"/>
        <w:widowControl w:val="0"/>
        <w:spacing w:before="120"/>
        <w:rPr>
          <w:rFonts w:ascii="Arial Narrow" w:hAnsi="Arial Narrow" w:cs="Arial"/>
          <w:b/>
          <w:bCs/>
          <w:sz w:val="36"/>
          <w:lang w:val="de-DE"/>
        </w:rPr>
      </w:pPr>
    </w:p>
    <w:p w14:paraId="43E7E768" w14:textId="77777777" w:rsidR="0043518C" w:rsidRDefault="0043518C" w:rsidP="00FD29FC">
      <w:pPr>
        <w:pStyle w:val="affiliation"/>
        <w:widowControl w:val="0"/>
        <w:spacing w:before="120"/>
        <w:rPr>
          <w:rFonts w:ascii="Arial Narrow" w:hAnsi="Arial Narrow" w:cs="Arial"/>
          <w:b/>
          <w:bCs/>
          <w:sz w:val="36"/>
          <w:lang w:val="de-DE"/>
        </w:rPr>
      </w:pPr>
    </w:p>
    <w:p w14:paraId="32A56902" w14:textId="77777777" w:rsidR="0043518C" w:rsidRDefault="0043518C" w:rsidP="00FD29FC">
      <w:pPr>
        <w:pStyle w:val="affiliation"/>
        <w:widowControl w:val="0"/>
        <w:spacing w:before="120"/>
        <w:rPr>
          <w:rFonts w:ascii="Arial Narrow" w:hAnsi="Arial Narrow" w:cs="Arial"/>
          <w:b/>
          <w:bCs/>
          <w:sz w:val="36"/>
          <w:lang w:val="de-DE"/>
        </w:rPr>
      </w:pPr>
    </w:p>
    <w:p w14:paraId="0EBA3E9B" w14:textId="77777777" w:rsidR="0043518C" w:rsidRDefault="0043518C" w:rsidP="00FD29FC">
      <w:pPr>
        <w:pStyle w:val="affiliation"/>
        <w:widowControl w:val="0"/>
        <w:spacing w:before="120"/>
        <w:rPr>
          <w:rFonts w:ascii="Arial Narrow" w:hAnsi="Arial Narrow" w:cs="Arial"/>
          <w:b/>
          <w:bCs/>
          <w:sz w:val="36"/>
          <w:lang w:val="de-DE"/>
        </w:rPr>
      </w:pPr>
    </w:p>
    <w:p w14:paraId="1A0081B9" w14:textId="77777777" w:rsidR="0043518C" w:rsidRDefault="000940DC" w:rsidP="00FD29FC">
      <w:pPr>
        <w:pStyle w:val="affiliation"/>
        <w:widowControl w:val="0"/>
        <w:spacing w:before="120"/>
        <w:rPr>
          <w:rFonts w:ascii="Arial Narrow" w:hAnsi="Arial Narrow" w:cs="Arial"/>
          <w:b/>
          <w:bCs/>
          <w:sz w:val="36"/>
          <w:lang w:val="de-DE"/>
        </w:rPr>
      </w:pPr>
      <w:r>
        <w:rPr>
          <w:rFonts w:ascii="Arial Narrow" w:hAnsi="Arial Narrow" w:cs="Arial"/>
          <w:b/>
          <w:bCs/>
          <w:noProof/>
          <w:sz w:val="36"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A41E07" wp14:editId="7720BE4B">
                <wp:simplePos x="0" y="0"/>
                <wp:positionH relativeFrom="column">
                  <wp:posOffset>1905</wp:posOffset>
                </wp:positionH>
                <wp:positionV relativeFrom="paragraph">
                  <wp:posOffset>6350</wp:posOffset>
                </wp:positionV>
                <wp:extent cx="5709920" cy="3211830"/>
                <wp:effectExtent l="0" t="0" r="24130" b="2667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3211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83717" id="Rechteck 8" o:spid="_x0000_s1026" style="position:absolute;margin-left:.15pt;margin-top:.5pt;width:449.6pt;height:25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" fillcolor="white [3212]" strokecolor="black [3213]" strokeweight="2pt"/>
            </w:pict>
          </mc:Fallback>
        </mc:AlternateContent>
      </w:r>
    </w:p>
    <w:p w14:paraId="207D5FA4" w14:textId="071648D7" w:rsidR="0043518C" w:rsidRDefault="0043518C" w:rsidP="00FD29FC">
      <w:pPr>
        <w:pStyle w:val="affiliation"/>
        <w:widowControl w:val="0"/>
        <w:spacing w:before="120"/>
        <w:rPr>
          <w:rFonts w:ascii="Arial Narrow" w:hAnsi="Arial Narrow" w:cs="Arial"/>
          <w:b/>
          <w:bCs/>
          <w:sz w:val="36"/>
          <w:lang w:val="de-DE"/>
        </w:rPr>
      </w:pPr>
    </w:p>
    <w:p w14:paraId="04CACA5C" w14:textId="00DE2142" w:rsidR="0043518C" w:rsidRDefault="0043518C" w:rsidP="00FD29FC">
      <w:pPr>
        <w:pStyle w:val="affiliation"/>
        <w:widowControl w:val="0"/>
        <w:spacing w:before="120"/>
        <w:rPr>
          <w:rFonts w:ascii="Arial Narrow" w:hAnsi="Arial Narrow" w:cs="Arial"/>
          <w:b/>
          <w:bCs/>
          <w:sz w:val="36"/>
          <w:lang w:val="de-DE"/>
        </w:rPr>
      </w:pPr>
    </w:p>
    <w:p w14:paraId="72C1CC3D" w14:textId="64AE9C9E" w:rsidR="0043518C" w:rsidRDefault="00011ADE" w:rsidP="00FD29FC">
      <w:pPr>
        <w:pStyle w:val="affiliation"/>
        <w:widowControl w:val="0"/>
        <w:spacing w:before="120"/>
        <w:rPr>
          <w:rFonts w:ascii="Arial Narrow" w:hAnsi="Arial Narrow" w:cs="Arial"/>
          <w:b/>
          <w:bCs/>
          <w:sz w:val="36"/>
          <w:lang w:val="de-DE"/>
        </w:rPr>
      </w:pPr>
      <w:r w:rsidRPr="0043518C">
        <w:rPr>
          <w:rFonts w:ascii="Arial Narrow" w:hAnsi="Arial Narrow" w:cs="Arial"/>
          <w:b/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E313596" wp14:editId="3BBF82F0">
                <wp:simplePos x="0" y="0"/>
                <wp:positionH relativeFrom="column">
                  <wp:posOffset>1652270</wp:posOffset>
                </wp:positionH>
                <wp:positionV relativeFrom="paragraph">
                  <wp:posOffset>40005</wp:posOffset>
                </wp:positionV>
                <wp:extent cx="2360930" cy="1404620"/>
                <wp:effectExtent l="0" t="0" r="22860" b="1143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78D3D" w14:textId="7CD5237A" w:rsidR="0043518C" w:rsidRPr="0043518C" w:rsidRDefault="00011ADE" w:rsidP="00011ADE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Roboto" w:hAnsi="Roboto"/>
                                <w:color w:val="212529"/>
                                <w:shd w:val="clear" w:color="auto" w:fill="F8F9FA"/>
                              </w:rPr>
                              <w:br/>
                            </w:r>
                            <w:r w:rsidR="00850A76">
                              <w:rPr>
                                <w:lang w:val="de-DE"/>
                              </w:rPr>
                              <w:t>Histologisches</w:t>
                            </w:r>
                            <w:r w:rsidR="00850A76" w:rsidRPr="00850A76">
                              <w:rPr>
                                <w:lang w:val="de-DE"/>
                              </w:rPr>
                              <w:t xml:space="preserve"> Bild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313596" id="_x0000_s1027" type="#_x0000_t202" style="position:absolute;margin-left:130.1pt;margin-top:3.1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">
                <v:textbox style="mso-fit-shape-to-text:t">
                  <w:txbxContent>
                    <w:p w14:paraId="1F778D3D" w14:textId="7CD5237A" w:rsidR="0043518C" w:rsidRPr="0043518C" w:rsidRDefault="00011ADE" w:rsidP="00011ADE">
                      <w:pPr>
                        <w:jc w:val="center"/>
                        <w:rPr>
                          <w:lang w:val="de-DE"/>
                        </w:rPr>
                      </w:pPr>
                      <w:r>
                        <w:rPr>
                          <w:rFonts w:ascii="Roboto" w:hAnsi="Roboto"/>
                          <w:color w:val="212529"/>
                          <w:shd w:val="clear" w:color="auto" w:fill="F8F9FA"/>
                        </w:rPr>
                        <w:br/>
                      </w:r>
                      <w:r w:rsidR="00850A76">
                        <w:rPr>
                          <w:lang w:val="de-DE"/>
                        </w:rPr>
                        <w:t>Histologisches</w:t>
                      </w:r>
                      <w:r w:rsidR="00850A76" w:rsidRPr="00850A76">
                        <w:rPr>
                          <w:lang w:val="de-DE"/>
                        </w:rPr>
                        <w:t xml:space="preserve"> Bild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C52F6F" w14:textId="77777777" w:rsidR="0043518C" w:rsidRDefault="0043518C" w:rsidP="00FD29FC">
      <w:pPr>
        <w:pStyle w:val="affiliation"/>
        <w:widowControl w:val="0"/>
        <w:spacing w:before="120"/>
        <w:rPr>
          <w:rFonts w:ascii="Arial Narrow" w:hAnsi="Arial Narrow" w:cs="Arial"/>
          <w:b/>
          <w:bCs/>
          <w:sz w:val="36"/>
          <w:lang w:val="de-DE"/>
        </w:rPr>
      </w:pPr>
    </w:p>
    <w:p w14:paraId="1AB95EC3" w14:textId="77777777" w:rsidR="0043518C" w:rsidRDefault="0043518C" w:rsidP="00FD29FC">
      <w:pPr>
        <w:pStyle w:val="affiliation"/>
        <w:widowControl w:val="0"/>
        <w:spacing w:before="120"/>
        <w:rPr>
          <w:rFonts w:ascii="Arial Narrow" w:hAnsi="Arial Narrow" w:cs="Arial"/>
          <w:b/>
          <w:bCs/>
          <w:sz w:val="36"/>
          <w:lang w:val="de-DE"/>
        </w:rPr>
      </w:pPr>
    </w:p>
    <w:p w14:paraId="54752379" w14:textId="77777777" w:rsidR="0043518C" w:rsidRDefault="0043518C" w:rsidP="00FD29FC">
      <w:pPr>
        <w:pStyle w:val="affiliation"/>
        <w:widowControl w:val="0"/>
        <w:spacing w:before="120"/>
        <w:rPr>
          <w:rFonts w:ascii="Arial Narrow" w:hAnsi="Arial Narrow" w:cs="Arial"/>
          <w:b/>
          <w:bCs/>
          <w:sz w:val="36"/>
          <w:lang w:val="de-DE"/>
        </w:rPr>
      </w:pPr>
    </w:p>
    <w:p w14:paraId="2CDEC17C" w14:textId="77777777" w:rsidR="0043518C" w:rsidRDefault="0043518C" w:rsidP="00FD29FC">
      <w:pPr>
        <w:pStyle w:val="affiliation"/>
        <w:widowControl w:val="0"/>
        <w:spacing w:before="120"/>
        <w:rPr>
          <w:rFonts w:ascii="Arial Narrow" w:hAnsi="Arial Narrow" w:cs="Arial"/>
          <w:b/>
          <w:bCs/>
          <w:sz w:val="36"/>
          <w:lang w:val="de-DE"/>
        </w:rPr>
      </w:pPr>
    </w:p>
    <w:p w14:paraId="78B1746E" w14:textId="77777777" w:rsidR="0043518C" w:rsidRDefault="0043518C" w:rsidP="00FD29FC">
      <w:pPr>
        <w:pStyle w:val="affiliation"/>
        <w:widowControl w:val="0"/>
        <w:spacing w:before="120"/>
        <w:rPr>
          <w:rFonts w:ascii="Arial Narrow" w:hAnsi="Arial Narrow" w:cs="Arial"/>
          <w:b/>
          <w:bCs/>
          <w:sz w:val="36"/>
          <w:lang w:val="de-DE"/>
        </w:rPr>
      </w:pPr>
    </w:p>
    <w:p w14:paraId="4ACC9D9E" w14:textId="77777777" w:rsidR="00220439" w:rsidRDefault="00220439" w:rsidP="00FD29FC">
      <w:pPr>
        <w:pStyle w:val="affiliation"/>
        <w:widowControl w:val="0"/>
        <w:spacing w:before="120"/>
        <w:rPr>
          <w:rFonts w:ascii="Arial Narrow" w:hAnsi="Arial Narrow" w:cs="Arial"/>
          <w:b/>
          <w:bCs/>
          <w:sz w:val="36"/>
          <w:lang w:val="de-DE"/>
        </w:rPr>
      </w:pPr>
    </w:p>
    <w:p w14:paraId="26C78167" w14:textId="77777777" w:rsidR="00FD29FC" w:rsidRPr="00004FA1" w:rsidRDefault="00FD29FC" w:rsidP="00FD29FC">
      <w:pPr>
        <w:pStyle w:val="affiliation"/>
        <w:widowControl w:val="0"/>
        <w:spacing w:before="120"/>
        <w:rPr>
          <w:rFonts w:ascii="Arial Narrow" w:hAnsi="Arial Narrow" w:cs="Arial"/>
          <w:b/>
          <w:bCs/>
          <w:sz w:val="36"/>
          <w:lang w:val="de-DE"/>
        </w:rPr>
      </w:pPr>
      <w:r w:rsidRPr="00004FA1">
        <w:rPr>
          <w:rFonts w:ascii="Arial Narrow" w:hAnsi="Arial Narrow" w:cs="Arial"/>
          <w:b/>
          <w:bCs/>
          <w:sz w:val="36"/>
          <w:lang w:val="de-DE"/>
        </w:rPr>
        <w:t>Titel</w:t>
      </w:r>
    </w:p>
    <w:p w14:paraId="4EBC1F70" w14:textId="42B06F11" w:rsidR="00FD29FC" w:rsidRPr="00217015" w:rsidRDefault="00FD29FC" w:rsidP="00FD29FC">
      <w:pPr>
        <w:pStyle w:val="affiliation"/>
        <w:widowControl w:val="0"/>
        <w:spacing w:before="120"/>
        <w:rPr>
          <w:rFonts w:ascii="Arial Narrow" w:hAnsi="Arial Narrow" w:cs="Arial"/>
          <w:color w:val="808080" w:themeColor="background1" w:themeShade="80"/>
          <w:lang w:val="de-DE"/>
        </w:rPr>
      </w:pPr>
      <w:r w:rsidRPr="00217015">
        <w:rPr>
          <w:rFonts w:ascii="Arial Narrow" w:hAnsi="Arial Narrow" w:cs="Arial"/>
          <w:color w:val="808080" w:themeColor="background1" w:themeShade="80"/>
          <w:lang w:val="de-DE"/>
        </w:rPr>
        <w:t>Autor(en)</w:t>
      </w:r>
      <w:r w:rsidR="005B1F16" w:rsidRPr="00217015">
        <w:rPr>
          <w:rFonts w:ascii="Arial Narrow" w:hAnsi="Arial Narrow" w:cs="Arial"/>
          <w:color w:val="808080" w:themeColor="background1" w:themeShade="80"/>
          <w:lang w:val="de-DE"/>
        </w:rPr>
        <w:t>:</w:t>
      </w:r>
      <w:r w:rsidR="00947B94" w:rsidRPr="00217015">
        <w:rPr>
          <w:rFonts w:ascii="Arial Narrow" w:hAnsi="Arial Narrow" w:cs="Arial"/>
          <w:color w:val="808080" w:themeColor="background1" w:themeShade="80"/>
          <w:lang w:val="de-DE"/>
        </w:rPr>
        <w:t xml:space="preserve"> Vorname Nachname, </w:t>
      </w:r>
      <w:r w:rsidR="008D2F35" w:rsidRPr="00217015">
        <w:rPr>
          <w:rFonts w:ascii="Arial Narrow" w:hAnsi="Arial Narrow" w:cs="Arial"/>
          <w:color w:val="808080" w:themeColor="background1" w:themeShade="80"/>
          <w:lang w:val="de-DE"/>
        </w:rPr>
        <w:t xml:space="preserve">Abteilung, </w:t>
      </w:r>
      <w:r w:rsidR="00947B94" w:rsidRPr="00217015">
        <w:rPr>
          <w:rFonts w:ascii="Arial Narrow" w:hAnsi="Arial Narrow" w:cs="Arial"/>
          <w:color w:val="808080" w:themeColor="background1" w:themeShade="80"/>
          <w:lang w:val="de-DE"/>
        </w:rPr>
        <w:t xml:space="preserve">Institut </w:t>
      </w:r>
    </w:p>
    <w:p w14:paraId="220EEF6B" w14:textId="77777777" w:rsidR="00FD29FC" w:rsidRPr="00004FA1" w:rsidRDefault="00FD29FC" w:rsidP="00FD29FC">
      <w:pPr>
        <w:pStyle w:val="affiliation"/>
        <w:widowControl w:val="0"/>
        <w:spacing w:before="120"/>
        <w:rPr>
          <w:rFonts w:ascii="Arial Narrow" w:hAnsi="Arial Narrow" w:cs="Arial"/>
          <w:color w:val="999999"/>
          <w:lang w:val="de-DE"/>
        </w:rPr>
      </w:pPr>
    </w:p>
    <w:p w14:paraId="3203ACA5" w14:textId="77777777" w:rsidR="00FD29FC" w:rsidRPr="00004FA1" w:rsidRDefault="00FD29FC" w:rsidP="00FD29FC">
      <w:pPr>
        <w:tabs>
          <w:tab w:val="left" w:pos="0"/>
        </w:tabs>
        <w:spacing w:before="120"/>
        <w:rPr>
          <w:rFonts w:ascii="Arial Narrow" w:hAnsi="Arial Narrow" w:cs="Arial"/>
          <w:b/>
          <w:lang w:val="de-DE"/>
        </w:rPr>
      </w:pPr>
      <w:r w:rsidRPr="00004FA1">
        <w:rPr>
          <w:rFonts w:ascii="Arial Narrow" w:hAnsi="Arial Narrow" w:cs="Arial"/>
          <w:b/>
          <w:lang w:val="de-DE"/>
        </w:rPr>
        <w:t>Anamnese</w:t>
      </w:r>
    </w:p>
    <w:p w14:paraId="52030870" w14:textId="77777777" w:rsidR="00FD29FC" w:rsidRPr="00004FA1" w:rsidRDefault="00FD29FC" w:rsidP="00FD29FC">
      <w:pPr>
        <w:tabs>
          <w:tab w:val="left" w:pos="0"/>
        </w:tabs>
        <w:spacing w:before="120"/>
        <w:rPr>
          <w:rFonts w:ascii="Arial Narrow" w:hAnsi="Arial Narrow" w:cs="Arial"/>
          <w:b/>
          <w:lang w:val="de-DE"/>
        </w:rPr>
      </w:pPr>
    </w:p>
    <w:p w14:paraId="59678A00" w14:textId="77777777" w:rsidR="00FD29FC" w:rsidRPr="00004FA1" w:rsidRDefault="009D6CEF" w:rsidP="00FD29FC">
      <w:pPr>
        <w:tabs>
          <w:tab w:val="left" w:pos="0"/>
        </w:tabs>
        <w:spacing w:before="120"/>
        <w:jc w:val="both"/>
        <w:rPr>
          <w:rFonts w:ascii="Arial Narrow" w:hAnsi="Arial Narrow" w:cs="Arial"/>
          <w:b/>
          <w:lang w:val="de-DE"/>
        </w:rPr>
      </w:pPr>
      <w:r>
        <w:rPr>
          <w:rFonts w:ascii="Arial Narrow" w:hAnsi="Arial Narrow" w:cs="Arial"/>
          <w:b/>
          <w:lang w:val="de-DE"/>
        </w:rPr>
        <w:t>Klinischer Befund</w:t>
      </w:r>
    </w:p>
    <w:p w14:paraId="74260F9E" w14:textId="77777777" w:rsidR="00FD29FC" w:rsidRPr="00004FA1" w:rsidRDefault="00FD29FC" w:rsidP="00FD29FC">
      <w:pPr>
        <w:tabs>
          <w:tab w:val="left" w:pos="0"/>
        </w:tabs>
        <w:spacing w:before="120"/>
        <w:jc w:val="both"/>
        <w:rPr>
          <w:rFonts w:ascii="Arial Narrow" w:hAnsi="Arial Narrow" w:cs="Arial"/>
          <w:b/>
          <w:bCs/>
          <w:lang w:val="de-DE"/>
        </w:rPr>
      </w:pPr>
    </w:p>
    <w:p w14:paraId="733216A2" w14:textId="77777777" w:rsidR="00FD29FC" w:rsidRPr="00004FA1" w:rsidRDefault="009D6CEF" w:rsidP="00FD29FC">
      <w:pPr>
        <w:tabs>
          <w:tab w:val="left" w:pos="0"/>
        </w:tabs>
        <w:spacing w:before="120"/>
        <w:jc w:val="both"/>
        <w:rPr>
          <w:rFonts w:ascii="Arial Narrow" w:hAnsi="Arial Narrow" w:cs="Arial"/>
          <w:b/>
          <w:lang w:val="de-DE"/>
        </w:rPr>
      </w:pPr>
      <w:r>
        <w:rPr>
          <w:rFonts w:ascii="Arial Narrow" w:hAnsi="Arial Narrow" w:cs="Arial"/>
          <w:b/>
          <w:lang w:val="de-DE"/>
        </w:rPr>
        <w:t>Histologischer Befund</w:t>
      </w:r>
    </w:p>
    <w:p w14:paraId="639B36F7" w14:textId="77777777" w:rsidR="00FE4A83" w:rsidRPr="00004FA1" w:rsidRDefault="00FE4A83" w:rsidP="00FD29FC">
      <w:pPr>
        <w:tabs>
          <w:tab w:val="left" w:pos="0"/>
        </w:tabs>
        <w:spacing w:before="120"/>
        <w:jc w:val="both"/>
        <w:rPr>
          <w:rFonts w:ascii="Arial Narrow" w:hAnsi="Arial Narrow" w:cs="Arial"/>
          <w:b/>
          <w:lang w:val="de-DE"/>
        </w:rPr>
      </w:pPr>
    </w:p>
    <w:p w14:paraId="54989425" w14:textId="77777777" w:rsidR="00FE4A83" w:rsidRPr="00004FA1" w:rsidRDefault="00FE4A83" w:rsidP="00FD29FC">
      <w:pPr>
        <w:tabs>
          <w:tab w:val="left" w:pos="0"/>
        </w:tabs>
        <w:spacing w:before="120"/>
        <w:jc w:val="both"/>
        <w:rPr>
          <w:rFonts w:ascii="Arial Narrow" w:hAnsi="Arial Narrow" w:cs="Arial"/>
          <w:b/>
          <w:lang w:val="de-DE"/>
        </w:rPr>
      </w:pPr>
      <w:r w:rsidRPr="00004FA1">
        <w:rPr>
          <w:rFonts w:ascii="Arial Narrow" w:hAnsi="Arial Narrow" w:cs="Arial"/>
          <w:b/>
          <w:lang w:val="de-DE"/>
        </w:rPr>
        <w:t>Ggf. weitere Diagnostik</w:t>
      </w:r>
    </w:p>
    <w:p w14:paraId="7C78374A" w14:textId="77777777" w:rsidR="00FD29FC" w:rsidRPr="00004FA1" w:rsidRDefault="00FD29FC" w:rsidP="00FD29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lang w:val="de-DE"/>
        </w:rPr>
      </w:pPr>
    </w:p>
    <w:p w14:paraId="2AEE08A5" w14:textId="77777777" w:rsidR="00FD29FC" w:rsidRPr="00004FA1" w:rsidRDefault="00FD29FC" w:rsidP="00FD29FC">
      <w:pPr>
        <w:tabs>
          <w:tab w:val="left" w:pos="0"/>
        </w:tabs>
        <w:spacing w:before="120"/>
        <w:jc w:val="both"/>
        <w:rPr>
          <w:rFonts w:ascii="Arial Narrow" w:hAnsi="Arial Narrow" w:cs="Arial"/>
          <w:b/>
          <w:lang w:val="de-DE"/>
        </w:rPr>
      </w:pPr>
      <w:r w:rsidRPr="00004FA1">
        <w:rPr>
          <w:rFonts w:ascii="Arial Narrow" w:hAnsi="Arial Narrow" w:cs="Arial"/>
          <w:b/>
          <w:lang w:val="de-DE"/>
        </w:rPr>
        <w:t>Kommentar</w:t>
      </w:r>
    </w:p>
    <w:p w14:paraId="08CE780A" w14:textId="77777777" w:rsidR="00FD29FC" w:rsidRPr="00004FA1" w:rsidRDefault="00FD29FC" w:rsidP="00FD29FC">
      <w:pPr>
        <w:tabs>
          <w:tab w:val="left" w:pos="0"/>
        </w:tabs>
        <w:spacing w:before="120"/>
        <w:jc w:val="both"/>
        <w:rPr>
          <w:rFonts w:ascii="Arial Narrow" w:hAnsi="Arial Narrow" w:cs="Arial"/>
          <w:lang w:val="de-DE"/>
        </w:rPr>
      </w:pPr>
    </w:p>
    <w:p w14:paraId="73DFBFCB" w14:textId="77777777" w:rsidR="00FD29FC" w:rsidRPr="005160F6" w:rsidRDefault="00FD29FC" w:rsidP="00FD29FC">
      <w:pPr>
        <w:tabs>
          <w:tab w:val="left" w:pos="0"/>
        </w:tabs>
        <w:spacing w:before="120"/>
        <w:jc w:val="both"/>
        <w:rPr>
          <w:rFonts w:ascii="Arial" w:hAnsi="Arial" w:cs="Arial"/>
          <w:b/>
          <w:lang w:val="de-DE"/>
        </w:rPr>
      </w:pPr>
      <w:r w:rsidRPr="00004FA1">
        <w:rPr>
          <w:rFonts w:ascii="Arial Narrow" w:hAnsi="Arial Narrow" w:cs="Arial"/>
          <w:b/>
          <w:lang w:val="de-DE"/>
        </w:rPr>
        <w:t>Literatur</w:t>
      </w:r>
    </w:p>
    <w:p w14:paraId="69CDB65F" w14:textId="77777777" w:rsidR="005F43B2" w:rsidRPr="00FE4A83" w:rsidRDefault="005F43B2">
      <w:pPr>
        <w:rPr>
          <w:lang w:val="de-DE"/>
        </w:rPr>
      </w:pPr>
    </w:p>
    <w:sectPr w:rsidR="005F43B2" w:rsidRPr="00FE4A83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20ED8" w14:textId="77777777" w:rsidR="00612796" w:rsidRDefault="00612796" w:rsidP="00004FA1">
      <w:pPr>
        <w:spacing w:after="0" w:line="240" w:lineRule="auto"/>
      </w:pPr>
      <w:r>
        <w:separator/>
      </w:r>
    </w:p>
  </w:endnote>
  <w:endnote w:type="continuationSeparator" w:id="0">
    <w:p w14:paraId="1DEABE4E" w14:textId="77777777" w:rsidR="00612796" w:rsidRDefault="00612796" w:rsidP="00004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EA322" w14:textId="77777777" w:rsidR="00612796" w:rsidRDefault="00612796" w:rsidP="00004FA1">
      <w:pPr>
        <w:spacing w:after="0" w:line="240" w:lineRule="auto"/>
      </w:pPr>
      <w:r>
        <w:separator/>
      </w:r>
    </w:p>
  </w:footnote>
  <w:footnote w:type="continuationSeparator" w:id="0">
    <w:p w14:paraId="64ECAD30" w14:textId="77777777" w:rsidR="00612796" w:rsidRDefault="00612796" w:rsidP="00004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297B" w14:textId="77777777" w:rsidR="00004FA1" w:rsidRDefault="00004FA1" w:rsidP="00004FA1">
    <w:pPr>
      <w:pStyle w:val="Kopfzeile"/>
      <w:tabs>
        <w:tab w:val="clear" w:pos="4536"/>
        <w:tab w:val="clear" w:pos="9072"/>
      </w:tabs>
      <w:jc w:val="right"/>
      <w:rPr>
        <w:rFonts w:ascii="Arial Narrow" w:hAnsi="Arial Narrow" w:cs="Arial"/>
        <w:noProof/>
      </w:rPr>
    </w:pPr>
    <w:r>
      <w:rPr>
        <w:noProof/>
        <w:lang w:val="de-DE" w:eastAsia="de-DE" w:bidi="ar-SA"/>
      </w:rPr>
      <w:drawing>
        <wp:anchor distT="0" distB="0" distL="114300" distR="114300" simplePos="0" relativeHeight="251658240" behindDoc="0" locked="0" layoutInCell="1" allowOverlap="1" wp14:anchorId="262EC4A6" wp14:editId="6B3AD7AA">
          <wp:simplePos x="0" y="0"/>
          <wp:positionH relativeFrom="column">
            <wp:posOffset>-47625</wp:posOffset>
          </wp:positionH>
          <wp:positionV relativeFrom="paragraph">
            <wp:posOffset>-171450</wp:posOffset>
          </wp:positionV>
          <wp:extent cx="1304290" cy="1304290"/>
          <wp:effectExtent l="0" t="0" r="0" b="0"/>
          <wp:wrapTight wrapText="bothSides">
            <wp:wrapPolygon edited="0">
              <wp:start x="0" y="0"/>
              <wp:lineTo x="0" y="21137"/>
              <wp:lineTo x="21137" y="21137"/>
              <wp:lineTo x="21137" y="0"/>
              <wp:lineTo x="0" y="0"/>
            </wp:wrapPolygon>
          </wp:wrapTight>
          <wp:docPr id="1" name="Grafik 1" descr="X:\ABT - Druck&amp;Design\__LOGOS\Gesellschaften, Ministerien, Stiftungen und Verbände\ADH\CD_AHD_Design-Manual\JPG-RGB-Formate\ADH-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ABT - Druck&amp;Design\__LOGOS\Gesellschaften, Ministerien, Stiftungen und Verbände\ADH\CD_AHD_Design-Manual\JPG-RGB-Formate\ADH-Logo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1304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07D577" w14:textId="77777777" w:rsidR="005B4C08" w:rsidRPr="005B4C08" w:rsidRDefault="005B4C08" w:rsidP="005B4C08">
    <w:pPr>
      <w:pStyle w:val="Kopfzeile"/>
      <w:tabs>
        <w:tab w:val="center" w:pos="0"/>
        <w:tab w:val="right" w:pos="9180"/>
      </w:tabs>
      <w:ind w:hanging="900"/>
      <w:jc w:val="right"/>
      <w:rPr>
        <w:rFonts w:ascii="Arial Narrow" w:hAnsi="Arial Narrow" w:cs="Arial"/>
        <w:noProof/>
        <w:lang w:val="de-DE"/>
      </w:rPr>
    </w:pPr>
    <w:r w:rsidRPr="005B4C08">
      <w:rPr>
        <w:rFonts w:ascii="Arial Narrow" w:hAnsi="Arial Narrow" w:cs="Arial"/>
        <w:noProof/>
        <w:lang w:val="de-DE"/>
      </w:rPr>
      <w:t xml:space="preserve">33. Jahrestagung der </w:t>
    </w:r>
  </w:p>
  <w:p w14:paraId="49953695" w14:textId="77777777" w:rsidR="005B4C08" w:rsidRPr="005B4C08" w:rsidRDefault="005B4C08" w:rsidP="005B4C08">
    <w:pPr>
      <w:pStyle w:val="Kopfzeile"/>
      <w:tabs>
        <w:tab w:val="center" w:pos="0"/>
        <w:tab w:val="right" w:pos="9180"/>
      </w:tabs>
      <w:ind w:hanging="900"/>
      <w:jc w:val="right"/>
      <w:rPr>
        <w:rFonts w:ascii="Arial Narrow" w:hAnsi="Arial Narrow" w:cs="Arial"/>
        <w:noProof/>
        <w:lang w:val="de-DE"/>
      </w:rPr>
    </w:pPr>
    <w:r w:rsidRPr="005B4C08">
      <w:rPr>
        <w:rFonts w:ascii="Arial Narrow" w:hAnsi="Arial Narrow" w:cs="Arial"/>
        <w:noProof/>
        <w:lang w:val="de-DE"/>
      </w:rPr>
      <w:t>Arbeitsgemeinschaft Dermatologische Histologie</w:t>
    </w:r>
  </w:p>
  <w:p w14:paraId="7C5BD1BC" w14:textId="77777777" w:rsidR="005B4C08" w:rsidRPr="005B4C08" w:rsidRDefault="005B4C08" w:rsidP="005B4C08">
    <w:pPr>
      <w:pStyle w:val="Kopfzeile"/>
      <w:tabs>
        <w:tab w:val="center" w:pos="0"/>
        <w:tab w:val="right" w:pos="9180"/>
      </w:tabs>
      <w:ind w:hanging="900"/>
      <w:rPr>
        <w:rFonts w:ascii="Arial Narrow" w:hAnsi="Arial Narrow" w:cs="Arial"/>
        <w:noProof/>
        <w:lang w:val="de-DE"/>
      </w:rPr>
    </w:pPr>
  </w:p>
  <w:p w14:paraId="35B754E9" w14:textId="698A10CE" w:rsidR="00004FA1" w:rsidRDefault="005B4C08" w:rsidP="005B4C08">
    <w:pPr>
      <w:pStyle w:val="Kopfzeile"/>
      <w:tabs>
        <w:tab w:val="clear" w:pos="4536"/>
        <w:tab w:val="clear" w:pos="9072"/>
        <w:tab w:val="center" w:pos="0"/>
        <w:tab w:val="right" w:pos="9180"/>
      </w:tabs>
      <w:ind w:hanging="900"/>
      <w:jc w:val="right"/>
      <w:rPr>
        <w:rFonts w:ascii="Arial" w:hAnsi="Arial" w:cs="Arial"/>
        <w:noProof/>
      </w:rPr>
    </w:pPr>
    <w:r w:rsidRPr="005B4C08">
      <w:rPr>
        <w:rFonts w:ascii="Arial Narrow" w:hAnsi="Arial Narrow" w:cs="Arial"/>
        <w:noProof/>
        <w:lang w:val="de-DE"/>
      </w:rPr>
      <w:t>19.-21. Juni 2026 • Münster</w:t>
    </w:r>
  </w:p>
  <w:p w14:paraId="554137C6" w14:textId="77777777" w:rsidR="00004FA1" w:rsidRPr="0080553F" w:rsidRDefault="00004FA1" w:rsidP="00004FA1">
    <w:pPr>
      <w:pStyle w:val="Kopfzeile"/>
      <w:tabs>
        <w:tab w:val="clear" w:pos="4536"/>
        <w:tab w:val="center" w:pos="0"/>
      </w:tabs>
      <w:rPr>
        <w:u w:val="single"/>
      </w:rPr>
    </w:pPr>
    <w:r w:rsidRPr="0080553F">
      <w:rPr>
        <w:rFonts w:ascii="Arial" w:hAnsi="Arial" w:cs="Arial"/>
        <w:noProof/>
        <w:u w:val="single"/>
      </w:rPr>
      <w:tab/>
    </w:r>
  </w:p>
  <w:p w14:paraId="42058B8F" w14:textId="77777777" w:rsidR="00004FA1" w:rsidRDefault="00004FA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3E67B36-4BDA-4084-A453-D6C97AA298D4}"/>
    <w:docVar w:name="dgnword-eventsink" w:val="1855259125280"/>
  </w:docVars>
  <w:rsids>
    <w:rsidRoot w:val="00FD29FC"/>
    <w:rsid w:val="00004FA1"/>
    <w:rsid w:val="00011ADE"/>
    <w:rsid w:val="000940DC"/>
    <w:rsid w:val="000B4992"/>
    <w:rsid w:val="00217015"/>
    <w:rsid w:val="00220439"/>
    <w:rsid w:val="002E0EFB"/>
    <w:rsid w:val="0043518C"/>
    <w:rsid w:val="00446368"/>
    <w:rsid w:val="005B1F16"/>
    <w:rsid w:val="005B4C08"/>
    <w:rsid w:val="005F43B2"/>
    <w:rsid w:val="00612796"/>
    <w:rsid w:val="00841BA5"/>
    <w:rsid w:val="00850A76"/>
    <w:rsid w:val="008D2F35"/>
    <w:rsid w:val="0093244E"/>
    <w:rsid w:val="00947B94"/>
    <w:rsid w:val="009D6CEF"/>
    <w:rsid w:val="00D36175"/>
    <w:rsid w:val="00D4706B"/>
    <w:rsid w:val="00E33E85"/>
    <w:rsid w:val="00FD29FC"/>
    <w:rsid w:val="00FE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F310252"/>
  <w15:docId w15:val="{0A1E0535-8A9D-4741-A186-68EEA914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29FC"/>
    <w:rPr>
      <w:rFonts w:ascii="Cambria" w:eastAsia="Times New Roman" w:hAnsi="Cambria" w:cs="Times New Roman"/>
      <w:lang w:val="en-US" w:bidi="en-US"/>
    </w:rPr>
  </w:style>
  <w:style w:type="paragraph" w:styleId="berschrift1">
    <w:name w:val="heading 1"/>
    <w:basedOn w:val="Standard"/>
    <w:next w:val="Standard"/>
    <w:link w:val="berschrift1Zchn"/>
    <w:qFormat/>
    <w:rsid w:val="00FD29F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D29FC"/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paragraph" w:customStyle="1" w:styleId="affiliation">
    <w:name w:val="affiliation"/>
    <w:basedOn w:val="Standard"/>
    <w:rsid w:val="00FD29FC"/>
    <w:rPr>
      <w:color w:val="000000"/>
    </w:rPr>
  </w:style>
  <w:style w:type="paragraph" w:customStyle="1" w:styleId="Vorgabetext">
    <w:name w:val="Vorgabetext"/>
    <w:basedOn w:val="Standard"/>
    <w:rsid w:val="00FD29F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0"/>
      <w:lang w:val="de-DE" w:eastAsia="de-DE" w:bidi="ar-SA"/>
    </w:rPr>
  </w:style>
  <w:style w:type="paragraph" w:styleId="Kopfzeile">
    <w:name w:val="header"/>
    <w:basedOn w:val="Standard"/>
    <w:link w:val="KopfzeileZchn"/>
    <w:unhideWhenUsed/>
    <w:rsid w:val="00004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004FA1"/>
    <w:rPr>
      <w:rFonts w:ascii="Cambria" w:eastAsia="Times New Roman" w:hAnsi="Cambria" w:cs="Times New Roman"/>
      <w:lang w:val="en-US" w:bidi="en-US"/>
    </w:rPr>
  </w:style>
  <w:style w:type="paragraph" w:styleId="Fuzeile">
    <w:name w:val="footer"/>
    <w:basedOn w:val="Standard"/>
    <w:link w:val="FuzeileZchn"/>
    <w:uiPriority w:val="99"/>
    <w:unhideWhenUsed/>
    <w:rsid w:val="00004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4FA1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des Saarlandes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Müller, Cornelia</dc:creator>
  <cp:lastModifiedBy>Haufe Moderator</cp:lastModifiedBy>
  <cp:revision>10</cp:revision>
  <dcterms:created xsi:type="dcterms:W3CDTF">2024-01-24T09:11:00Z</dcterms:created>
  <dcterms:modified xsi:type="dcterms:W3CDTF">2026-01-27T09:19:00Z</dcterms:modified>
</cp:coreProperties>
</file>